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8352F" w14:textId="4EA9749E" w:rsidR="007F77F8" w:rsidRDefault="00500E0B">
      <w:r>
        <w:rPr>
          <w:noProof/>
        </w:rPr>
        <w:drawing>
          <wp:inline distT="0" distB="0" distL="0" distR="0" wp14:anchorId="41095E62" wp14:editId="000B8875">
            <wp:extent cx="2000250" cy="7067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512" cy="71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528A30" wp14:editId="121EDD67">
            <wp:extent cx="1238250" cy="663593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95" cy="68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BB9C6" w14:textId="4F42BBBE" w:rsidR="00500E0B" w:rsidRPr="00465360" w:rsidRDefault="00500E0B">
      <w:pPr>
        <w:rPr>
          <w:sz w:val="24"/>
          <w:szCs w:val="24"/>
        </w:rPr>
      </w:pPr>
    </w:p>
    <w:p w14:paraId="4E29478E" w14:textId="612BDC62" w:rsidR="00500E0B" w:rsidRPr="004E32B7" w:rsidRDefault="00500E0B">
      <w:pPr>
        <w:rPr>
          <w:b/>
          <w:bCs/>
          <w:sz w:val="24"/>
          <w:szCs w:val="24"/>
        </w:rPr>
      </w:pPr>
      <w:r w:rsidRPr="004E32B7">
        <w:rPr>
          <w:b/>
          <w:bCs/>
          <w:sz w:val="24"/>
          <w:szCs w:val="24"/>
        </w:rPr>
        <w:t xml:space="preserve">How to Create a </w:t>
      </w:r>
      <w:proofErr w:type="spellStart"/>
      <w:r w:rsidRPr="004E32B7">
        <w:rPr>
          <w:b/>
          <w:bCs/>
          <w:sz w:val="24"/>
          <w:szCs w:val="24"/>
        </w:rPr>
        <w:t>Maprun</w:t>
      </w:r>
      <w:proofErr w:type="spellEnd"/>
    </w:p>
    <w:p w14:paraId="6AB27F8E" w14:textId="0007BE8B" w:rsidR="00465360" w:rsidRDefault="00465360">
      <w:pPr>
        <w:rPr>
          <w:sz w:val="24"/>
          <w:szCs w:val="24"/>
        </w:rPr>
      </w:pPr>
      <w:r>
        <w:rPr>
          <w:sz w:val="24"/>
          <w:szCs w:val="24"/>
        </w:rPr>
        <w:t>Part One</w:t>
      </w:r>
      <w:r w:rsidR="0005660B">
        <w:rPr>
          <w:sz w:val="24"/>
          <w:szCs w:val="24"/>
        </w:rPr>
        <w:t>:</w:t>
      </w:r>
      <w:r>
        <w:rPr>
          <w:sz w:val="24"/>
          <w:szCs w:val="24"/>
        </w:rPr>
        <w:t xml:space="preserve"> Open Orienteering Map (oomap.co.uk)</w:t>
      </w:r>
    </w:p>
    <w:p w14:paraId="696A9172" w14:textId="7E58E788" w:rsidR="00465360" w:rsidRDefault="00465360" w:rsidP="004653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Open oomap.co.uk and click on the red UK logo.</w:t>
      </w:r>
    </w:p>
    <w:p w14:paraId="33B737DB" w14:textId="3E3F6808" w:rsidR="00465360" w:rsidRDefault="00465360" w:rsidP="004653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Zoom in to the required </w:t>
      </w:r>
      <w:r w:rsidR="003B03E1">
        <w:rPr>
          <w:sz w:val="24"/>
          <w:szCs w:val="24"/>
        </w:rPr>
        <w:t>area</w:t>
      </w:r>
      <w:r>
        <w:rPr>
          <w:sz w:val="24"/>
          <w:szCs w:val="24"/>
        </w:rPr>
        <w:t xml:space="preserve"> or enter post code and jump there.</w:t>
      </w:r>
    </w:p>
    <w:p w14:paraId="7973B1D4" w14:textId="373DC3F8" w:rsidR="00465360" w:rsidRDefault="00465360" w:rsidP="004653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Choose scale, sheet size and map style.</w:t>
      </w:r>
    </w:p>
    <w:p w14:paraId="5793DD67" w14:textId="6D40618B" w:rsidR="00465360" w:rsidRDefault="00465360" w:rsidP="004653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where you want the centre of the map to be.</w:t>
      </w:r>
    </w:p>
    <w:p w14:paraId="59EAF2C0" w14:textId="1FF6E888" w:rsidR="00465360" w:rsidRDefault="00465360" w:rsidP="004653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adjust, click and release the blue dot and move to new centre.</w:t>
      </w:r>
    </w:p>
    <w:p w14:paraId="5E437E26" w14:textId="42D91359" w:rsidR="00465360" w:rsidRDefault="00465360" w:rsidP="004653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quickly populate map with controls, add post boxes and/or plaques.</w:t>
      </w:r>
    </w:p>
    <w:p w14:paraId="504A061B" w14:textId="38B3EB2C" w:rsidR="00465360" w:rsidRDefault="00465360" w:rsidP="004653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create your own choice of </w:t>
      </w:r>
      <w:proofErr w:type="gramStart"/>
      <w:r>
        <w:rPr>
          <w:sz w:val="24"/>
          <w:szCs w:val="24"/>
        </w:rPr>
        <w:t>route</w:t>
      </w:r>
      <w:proofErr w:type="gramEnd"/>
      <w:r>
        <w:rPr>
          <w:sz w:val="24"/>
          <w:szCs w:val="24"/>
        </w:rPr>
        <w:t xml:space="preserve"> click where you want the start point, select start/finish and then ok.</w:t>
      </w:r>
    </w:p>
    <w:p w14:paraId="6951CB5A" w14:textId="26E36D00" w:rsidR="00465360" w:rsidRDefault="00106F26" w:rsidP="004653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where you want control to be, assign number and OK.</w:t>
      </w:r>
      <w:r w:rsidR="00CA600A">
        <w:rPr>
          <w:sz w:val="24"/>
          <w:szCs w:val="24"/>
        </w:rPr>
        <w:t xml:space="preserve"> You don’t need to assign points for the controls at this stage, this will be done when you choose a scoring system on maprunners.weebly.com. We typically choose the NameN45 system.</w:t>
      </w:r>
    </w:p>
    <w:p w14:paraId="3D9BC5AA" w14:textId="5C8CF2CA" w:rsidR="00106F26" w:rsidRDefault="00106F26" w:rsidP="004653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Repeat step 8 for all controls.</w:t>
      </w:r>
    </w:p>
    <w:p w14:paraId="264B0C4C" w14:textId="223947B0" w:rsidR="00106F26" w:rsidRDefault="00106F26" w:rsidP="004653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change the position of a control </w:t>
      </w:r>
      <w:proofErr w:type="gramStart"/>
      <w:r>
        <w:rPr>
          <w:sz w:val="24"/>
          <w:szCs w:val="24"/>
        </w:rPr>
        <w:t>number</w:t>
      </w:r>
      <w:proofErr w:type="gramEnd"/>
      <w:r>
        <w:rPr>
          <w:sz w:val="24"/>
          <w:szCs w:val="24"/>
        </w:rPr>
        <w:t xml:space="preserve"> click on pen symbol and move number.</w:t>
      </w:r>
    </w:p>
    <w:p w14:paraId="5D829E1B" w14:textId="4331BD71" w:rsidR="00106F26" w:rsidRDefault="00106F26" w:rsidP="004653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cannot move a control you can only delete it and create a new control.</w:t>
      </w:r>
    </w:p>
    <w:p w14:paraId="663D752F" w14:textId="1091477B" w:rsidR="00106F26" w:rsidRDefault="00106F26" w:rsidP="004653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When finished save map and generate pdf file.</w:t>
      </w:r>
      <w:r w:rsidR="00834512">
        <w:rPr>
          <w:sz w:val="24"/>
          <w:szCs w:val="24"/>
        </w:rPr>
        <w:t xml:space="preserve"> Save the file somewhere where you can relocate it</w:t>
      </w:r>
      <w:r w:rsidR="003B03E1">
        <w:rPr>
          <w:sz w:val="24"/>
          <w:szCs w:val="24"/>
        </w:rPr>
        <w:t>.</w:t>
      </w:r>
    </w:p>
    <w:p w14:paraId="444EDE4A" w14:textId="0E608AA7" w:rsidR="00106F26" w:rsidRDefault="00106F26" w:rsidP="004653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give the map a title </w:t>
      </w:r>
      <w:proofErr w:type="gramStart"/>
      <w:r>
        <w:rPr>
          <w:sz w:val="24"/>
          <w:szCs w:val="24"/>
        </w:rPr>
        <w:t>click</w:t>
      </w:r>
      <w:proofErr w:type="gramEnd"/>
      <w:r>
        <w:rPr>
          <w:sz w:val="24"/>
          <w:szCs w:val="24"/>
        </w:rPr>
        <w:t xml:space="preserve"> on pen symbol next to open orienteering map title</w:t>
      </w:r>
      <w:r w:rsidR="004E32B7">
        <w:rPr>
          <w:sz w:val="24"/>
          <w:szCs w:val="24"/>
        </w:rPr>
        <w:t>.</w:t>
      </w:r>
    </w:p>
    <w:p w14:paraId="28B3F2EC" w14:textId="4741FF17" w:rsidR="004E32B7" w:rsidRDefault="004E32B7" w:rsidP="004653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print control descriptions, go to clues and print clue sheet (not always necessary.)</w:t>
      </w:r>
    </w:p>
    <w:p w14:paraId="3D4D903A" w14:textId="306FE6CB" w:rsidR="004E32B7" w:rsidRDefault="004E32B7" w:rsidP="004653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Downl</w:t>
      </w:r>
      <w:r w:rsidR="0052373B">
        <w:rPr>
          <w:sz w:val="24"/>
          <w:szCs w:val="24"/>
        </w:rPr>
        <w:t>oa</w:t>
      </w:r>
      <w:r>
        <w:rPr>
          <w:sz w:val="24"/>
          <w:szCs w:val="24"/>
        </w:rPr>
        <w:t>d KMZ and KML to use in Maprun6</w:t>
      </w:r>
      <w:r w:rsidR="0052373B">
        <w:rPr>
          <w:sz w:val="24"/>
          <w:szCs w:val="24"/>
        </w:rPr>
        <w:t xml:space="preserve"> and save them somewhere where you can relocate them</w:t>
      </w:r>
      <w:r w:rsidR="003B03E1">
        <w:rPr>
          <w:sz w:val="24"/>
          <w:szCs w:val="24"/>
        </w:rPr>
        <w:t>.</w:t>
      </w:r>
    </w:p>
    <w:p w14:paraId="7EBFE1D0" w14:textId="780E68E9" w:rsidR="004E32B7" w:rsidRDefault="003B03E1" w:rsidP="004E32B7">
      <w:pPr>
        <w:rPr>
          <w:sz w:val="24"/>
          <w:szCs w:val="24"/>
        </w:rPr>
      </w:pPr>
      <w:r>
        <w:rPr>
          <w:sz w:val="24"/>
          <w:szCs w:val="24"/>
        </w:rPr>
        <w:t xml:space="preserve">Pt </w:t>
      </w:r>
      <w:proofErr w:type="gramStart"/>
      <w:r>
        <w:rPr>
          <w:sz w:val="24"/>
          <w:szCs w:val="24"/>
        </w:rPr>
        <w:t>2:</w:t>
      </w:r>
      <w:r w:rsidR="004E32B7">
        <w:rPr>
          <w:sz w:val="24"/>
          <w:szCs w:val="24"/>
        </w:rPr>
        <w:t>To</w:t>
      </w:r>
      <w:proofErr w:type="gramEnd"/>
      <w:r w:rsidR="004E32B7">
        <w:rPr>
          <w:sz w:val="24"/>
          <w:szCs w:val="24"/>
        </w:rPr>
        <w:t xml:space="preserve"> check that controls are in the right place and are working.</w:t>
      </w:r>
    </w:p>
    <w:p w14:paraId="17B92F30" w14:textId="7C00D6EB" w:rsidR="004E32B7" w:rsidRDefault="004E32B7" w:rsidP="004E32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Go to maprunners.weebly.com and </w:t>
      </w:r>
      <w:r w:rsidR="00716ABA">
        <w:rPr>
          <w:sz w:val="24"/>
          <w:szCs w:val="24"/>
        </w:rPr>
        <w:t xml:space="preserve">go to </w:t>
      </w:r>
      <w:r>
        <w:rPr>
          <w:sz w:val="24"/>
          <w:szCs w:val="24"/>
        </w:rPr>
        <w:t>maprun6 tab</w:t>
      </w:r>
      <w:r w:rsidR="00716ABA">
        <w:rPr>
          <w:sz w:val="24"/>
          <w:szCs w:val="24"/>
        </w:rPr>
        <w:t>, then click on checksites</w:t>
      </w:r>
    </w:p>
    <w:p w14:paraId="73CEB032" w14:textId="251B9599" w:rsidR="00716ABA" w:rsidRDefault="00B15571" w:rsidP="004E32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Scroll down and click on the checksites link.</w:t>
      </w:r>
    </w:p>
    <w:p w14:paraId="2E46D252" w14:textId="13027A8C" w:rsidR="00B15571" w:rsidRDefault="00362FE8" w:rsidP="004E32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A1242">
        <w:rPr>
          <w:sz w:val="24"/>
          <w:szCs w:val="24"/>
        </w:rPr>
        <w:t>Enter name of event plus code for type of event.</w:t>
      </w:r>
    </w:p>
    <w:p w14:paraId="61240069" w14:textId="6762FB3E" w:rsidR="00AA1242" w:rsidRDefault="0052373B" w:rsidP="004E32B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373B">
        <w:rPr>
          <w:sz w:val="24"/>
          <w:szCs w:val="24"/>
        </w:rPr>
        <w:t>Enter name and e mail a</w:t>
      </w:r>
      <w:r>
        <w:rPr>
          <w:sz w:val="24"/>
          <w:szCs w:val="24"/>
        </w:rPr>
        <w:t>ddress.</w:t>
      </w:r>
    </w:p>
    <w:p w14:paraId="5B4D6D5C" w14:textId="6CCF5503" w:rsidR="0052373B" w:rsidRDefault="0052373B" w:rsidP="004E32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Upload kml and kmz file you produced above.</w:t>
      </w:r>
    </w:p>
    <w:p w14:paraId="68FD539E" w14:textId="09AE4FBF" w:rsidR="0052373B" w:rsidRDefault="0052373B" w:rsidP="004E32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Click on “Add the event” and wait to for </w:t>
      </w:r>
      <w:proofErr w:type="gramStart"/>
      <w:r>
        <w:rPr>
          <w:sz w:val="24"/>
          <w:szCs w:val="24"/>
        </w:rPr>
        <w:t>6 digit</w:t>
      </w:r>
      <w:proofErr w:type="gramEnd"/>
      <w:r>
        <w:rPr>
          <w:sz w:val="24"/>
          <w:szCs w:val="24"/>
        </w:rPr>
        <w:t xml:space="preserve"> code to appear</w:t>
      </w:r>
      <w:r w:rsidR="007A60BF">
        <w:rPr>
          <w:sz w:val="24"/>
          <w:szCs w:val="24"/>
        </w:rPr>
        <w:t xml:space="preserve"> and make a note of it.</w:t>
      </w:r>
    </w:p>
    <w:p w14:paraId="7F36125F" w14:textId="33EB1776" w:rsidR="007A60BF" w:rsidRPr="007A60BF" w:rsidRDefault="007A60BF" w:rsidP="004E32B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7A60BF">
        <w:rPr>
          <w:b/>
          <w:bCs/>
          <w:sz w:val="24"/>
          <w:szCs w:val="24"/>
        </w:rPr>
        <w:t>Switch to your maprun6 app on your phone</w:t>
      </w:r>
    </w:p>
    <w:p w14:paraId="5CB8744A" w14:textId="5BDBB41F" w:rsidR="004E32B7" w:rsidRDefault="007A60BF" w:rsidP="004E32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Click menu icon (three horizontal lines) and select “check sites” then ok.</w:t>
      </w:r>
    </w:p>
    <w:p w14:paraId="1699DE4F" w14:textId="7AF7AF08" w:rsidR="003B03E1" w:rsidRPr="003B03E1" w:rsidRDefault="003B03E1" w:rsidP="004E32B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B03E1">
        <w:rPr>
          <w:sz w:val="24"/>
          <w:szCs w:val="24"/>
        </w:rPr>
        <w:t>Enter six digit code the</w:t>
      </w:r>
      <w:r>
        <w:rPr>
          <w:sz w:val="24"/>
          <w:szCs w:val="24"/>
        </w:rPr>
        <w:t>n OK.</w:t>
      </w:r>
    </w:p>
    <w:p w14:paraId="515B426B" w14:textId="72CC68F5" w:rsidR="007A60BF" w:rsidRDefault="00CA600A" w:rsidP="004E32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Go out and do a tour of all control sites to make sure everything is ok and that all controls can be reached</w:t>
      </w:r>
      <w:r w:rsidR="00B00357">
        <w:rPr>
          <w:sz w:val="24"/>
          <w:szCs w:val="24"/>
        </w:rPr>
        <w:t xml:space="preserve"> without difficulty. </w:t>
      </w:r>
      <w:r w:rsidR="007A60BF">
        <w:rPr>
          <w:sz w:val="24"/>
          <w:szCs w:val="24"/>
        </w:rPr>
        <w:t>Your course will already be selected so click on “Go to Start” and check that all controls beep in the right place.</w:t>
      </w:r>
      <w:r w:rsidR="00834512">
        <w:rPr>
          <w:sz w:val="24"/>
          <w:szCs w:val="24"/>
        </w:rPr>
        <w:t xml:space="preserve"> If they are in </w:t>
      </w:r>
      <w:r w:rsidR="00834512">
        <w:rPr>
          <w:sz w:val="24"/>
          <w:szCs w:val="24"/>
        </w:rPr>
        <w:lastRenderedPageBreak/>
        <w:t>the wrong place go back to oomap.co.uk, load the pdf of your map and make the necessary changes. Repeat steps 12 onward above.</w:t>
      </w:r>
    </w:p>
    <w:p w14:paraId="0AE8D5AF" w14:textId="296D21FF" w:rsidR="007A60BF" w:rsidRPr="0052373B" w:rsidRDefault="00834512" w:rsidP="004E32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When all is ok, send the kmz, kml and pdf of map to Helen Wheelwright or David Currie who will set up the event on the app.</w:t>
      </w:r>
    </w:p>
    <w:sectPr w:rsidR="007A60BF" w:rsidRPr="00523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A4BFC"/>
    <w:multiLevelType w:val="hybridMultilevel"/>
    <w:tmpl w:val="F52A1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F02FC"/>
    <w:multiLevelType w:val="hybridMultilevel"/>
    <w:tmpl w:val="3536D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068641">
    <w:abstractNumId w:val="0"/>
  </w:num>
  <w:num w:numId="2" w16cid:durableId="333336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F8"/>
    <w:rsid w:val="0005660B"/>
    <w:rsid w:val="00106F26"/>
    <w:rsid w:val="00362FE8"/>
    <w:rsid w:val="003B03E1"/>
    <w:rsid w:val="00465360"/>
    <w:rsid w:val="004E32B7"/>
    <w:rsid w:val="00500E0B"/>
    <w:rsid w:val="0052373B"/>
    <w:rsid w:val="00716ABA"/>
    <w:rsid w:val="007A60BF"/>
    <w:rsid w:val="007F77F8"/>
    <w:rsid w:val="00834512"/>
    <w:rsid w:val="00AA1242"/>
    <w:rsid w:val="00B00357"/>
    <w:rsid w:val="00B15571"/>
    <w:rsid w:val="00CA600A"/>
    <w:rsid w:val="00E36B3E"/>
    <w:rsid w:val="00E9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D2D9A"/>
  <w15:chartTrackingRefBased/>
  <w15:docId w15:val="{23520C62-34A3-440B-AC2A-FE4DC11F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</dc:creator>
  <cp:keywords/>
  <dc:description/>
  <cp:lastModifiedBy>Helen W</cp:lastModifiedBy>
  <cp:revision>13</cp:revision>
  <dcterms:created xsi:type="dcterms:W3CDTF">2022-03-30T16:10:00Z</dcterms:created>
  <dcterms:modified xsi:type="dcterms:W3CDTF">2022-07-31T14:35:00Z</dcterms:modified>
</cp:coreProperties>
</file>